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4" w:rsidRPr="005B3114" w:rsidRDefault="0026747B" w:rsidP="0026747B">
      <w:pPr>
        <w:widowControl/>
        <w:spacing w:line="600" w:lineRule="atLeast"/>
        <w:jc w:val="center"/>
        <w:rPr>
          <w:rFonts w:ascii="微软雅黑" w:eastAsia="微软雅黑" w:hAnsi="微软雅黑" w:cs="宋体" w:hint="eastAsia"/>
          <w:b/>
          <w:color w:val="474747"/>
          <w:kern w:val="0"/>
          <w:sz w:val="33"/>
          <w:szCs w:val="33"/>
        </w:rPr>
      </w:pPr>
      <w:r w:rsidRPr="005B3114">
        <w:rPr>
          <w:rFonts w:ascii="微软雅黑" w:eastAsia="微软雅黑" w:hAnsi="微软雅黑" w:cs="宋体" w:hint="eastAsia"/>
          <w:b/>
          <w:color w:val="474747"/>
          <w:kern w:val="0"/>
          <w:sz w:val="33"/>
          <w:szCs w:val="33"/>
        </w:rPr>
        <w:t>一类爆炸品</w:t>
      </w:r>
    </w:p>
    <w:p w:rsidR="005B3114" w:rsidRDefault="005B3114" w:rsidP="0026747B">
      <w:pPr>
        <w:widowControl/>
        <w:spacing w:line="600" w:lineRule="atLeast"/>
        <w:jc w:val="center"/>
        <w:rPr>
          <w:rFonts w:ascii="微软雅黑" w:eastAsia="微软雅黑" w:hAnsi="微软雅黑" w:cs="宋体"/>
          <w:color w:val="474747"/>
          <w:kern w:val="0"/>
          <w:sz w:val="33"/>
          <w:szCs w:val="33"/>
        </w:rPr>
      </w:pPr>
    </w:p>
    <w:tbl>
      <w:tblPr>
        <w:tblW w:w="8369" w:type="dxa"/>
        <w:tblCellMar>
          <w:left w:w="0" w:type="dxa"/>
          <w:right w:w="0" w:type="dxa"/>
        </w:tblCellMar>
        <w:tblLook w:val="04A0"/>
      </w:tblPr>
      <w:tblGrid>
        <w:gridCol w:w="1281"/>
        <w:gridCol w:w="3827"/>
        <w:gridCol w:w="2209"/>
        <w:gridCol w:w="1052"/>
      </w:tblGrid>
      <w:tr w:rsidR="005B3114" w:rsidRPr="005B3114" w:rsidTr="005B3114">
        <w:trPr>
          <w:trHeight w:val="39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5B3114" w:rsidRDefault="005B3114" w:rsidP="00CD521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B3114">
              <w:rPr>
                <w:rFonts w:ascii="微软雅黑" w:eastAsia="微软雅黑" w:hAnsi="微软雅黑" w:cs="宋体"/>
                <w:b/>
                <w:color w:val="474747"/>
                <w:kern w:val="0"/>
                <w:sz w:val="33"/>
                <w:szCs w:val="33"/>
              </w:rPr>
              <w:br w:type="page"/>
            </w: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危险货物编号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5B3114" w:rsidRDefault="005B3114" w:rsidP="00CD521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5B3114" w:rsidRDefault="005B3114" w:rsidP="00CD521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别名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5B3114" w:rsidRDefault="005B3114" w:rsidP="00CD521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UN号</w:t>
            </w:r>
          </w:p>
        </w:tc>
      </w:tr>
      <w:tr w:rsidR="005B3114" w:rsidRPr="005B3114" w:rsidTr="005B3114">
        <w:trPr>
          <w:trHeight w:val="397"/>
        </w:trPr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5B3114" w:rsidRDefault="005B3114" w:rsidP="00CD521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第1类　爆炸品</w:t>
            </w:r>
          </w:p>
        </w:tc>
      </w:tr>
      <w:tr w:rsidR="005B3114" w:rsidRPr="005B3114" w:rsidTr="005B3114">
        <w:trPr>
          <w:trHeight w:val="397"/>
        </w:trPr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5B3114" w:rsidRDefault="005B3114" w:rsidP="00CD521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第1项　具有整体爆炸危险的物质和物品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迭氮(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化)钡[干的或含水＜50%]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224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迭氮(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化)铅[含水或水加乙醇≥20%]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129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重氮甲烷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二硝基重氮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酚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[含水或水加乙醇≥40%]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重氮二硝基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苯酚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间苯二酚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铅[含水或水加乙醇≥20%]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收敛酸铅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脒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基亚硝氨基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脒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基叉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肼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[含水≥30%]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脒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基亚硝氨基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脒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基四氮烯[含水或水加乙醇≥30%]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四氮烯;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特屈拉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辛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雷(酸)汞[含水或水加乙醇≥20%]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135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高氯酸[浓度＞72%]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胍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[干的或含水＜20%]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橄苦岩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282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脲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147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脲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[干的或含水＜20%]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220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硝酸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重氮苯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硝化淀粉[干的或含水＜20%]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146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硝化纤维素[干的或含水(或乙醇)＜25%]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硝化纤维素[含增塑剂＜18%]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341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硝化丙三醇[含不挥发、不溶于水的钝感剂≥40%]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硝化甘油;甘油三硝酸酯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143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硝化丙三醇乙醇溶液[含硝化甘油1%～10%]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硝化甘油乙醇溶液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144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2,4,6-三硝基甲苯[干的或含水＜30%]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梯恩梯(TNT)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209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2,4,6-三硝基甲苯与铝混合物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特里托纳尔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390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三硝基甲苯与三硝基苯混合物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388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三硝基甲苯与六硝基-1,2-二苯乙烯混合物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三硝基甲苯与六硝基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芪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混合物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388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三硝基甲苯与三硝基苯和六硝基-1,2-二苯乙烯混合物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三硝基甲苯与三硝基苯和六硝基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芪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混合物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389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三硝基甲苯与硝基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萘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混合物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梯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萘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炸药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2,4,6-三硝基苯甲硝胺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特屈儿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208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11041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环三次甲基三硝胺[含水≥15%]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黑索金;旋风炸药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环三次甲基三硝胺[钝感的]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483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环三次甲基三硝胺与三硝基甲苯混合物[干的或含水＜15%]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黑索雷特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118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环三次甲基三硝胺与三硝基甲苯和铝粉混合物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黑索金与梯恩梯和铝粉混合炸药;黑索托纳尔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393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环三次甲基三硝胺与环四次甲基四硝胺混合物[含水≥15%或含钝感剂≥10%]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黑索金与奥克托金混合物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391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环四次甲基四硝胺[含水≥15%]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奥克托金(HMX)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226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环四次甲基四硝胺[钝感的]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484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环四次甲基四硝胺与三硝基甲苯混合物[干的或含水＜15%]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奥克托金与梯恩梯混合炸药;奥克雷特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266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季戊四醇四硝酸酯[含水≥25%或含钝感剂≥15%]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泰安;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喷梯尔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150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季戊四醇四硝酸酯[含蜡≥7%]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411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季戊四醇四硝酸酯与三硝基甲苯混合物[干的或含＜15%]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泰安与梯恩梯混合炸药;彭托雷特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151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二硝基(苯)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酚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[干的或含水＜15%]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76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间苯二酚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[干的或含水＜15%]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78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1,3,5-三硝基苯[干的或含水＜30%]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均三硝基苯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214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2,4,6-三硝基二甲苯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2,4,6-三硝基氯(化)苯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苦基氯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155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2,4,6-三硝基苯酚[干的或含水＜30%]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苦味酸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154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2,4,6-三硝基苯酚纳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苦味酸钠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2,4,6-三硝基苯酚铵[干的或含水＜10%]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苦味酸铵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三硝基间甲酚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216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间苯二酚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收敛酸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2,190,394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三硝基苯甲醚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三硝基茴香醚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213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三硝基苯乙醚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218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2,4,6-三硝基苯甲酸[干的或含水＜30%]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三硝基安息香酸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215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三硝基苯磺酸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386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2,4,6-三硝基苯磺酸钠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2,4,6-三硝基苯胺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苦基胺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153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2,3,4,6-四硝基苯胺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207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芴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酮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387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萘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217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11071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四硝基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萘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四硝基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萘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六硝基二苯胺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六硝炸药;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二苦基胺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79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六硝基二苯胺铵盐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曙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六硝基二苯硫[干的或含水＜10%]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二苦基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硫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401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六硝基-1,2-二苯乙烯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六硝基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芪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392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甘露糖醇六硝酸酯[含水或水加乙醇≥40%]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六硝基甘露醇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二乙二醇二硝酸酯[含不挥发、不溶于水的钝感剂≥25%]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二甘醇二硝酸酯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甲基丙烯酸三硝基乙酯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5-硝基苯并三唑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硝基连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三氮杂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茚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385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高氯酸铵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402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硝酸铵[含可燃物＞0.2%,包括以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碳计算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的任何有机物,但不包括任何其他添加剂]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222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硝酸铵肥料[比硝酸铵(含可燃物＞0.2%,包括以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碳计算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的任何有机物,但不包括任何其他添加剂)更易爆炸]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223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11084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硝铵炸药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铵梯炸药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5B3114" w:rsidTr="005B3114">
        <w:trPr>
          <w:trHeight w:val="397"/>
        </w:trPr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Default="005B3114" w:rsidP="00CD521E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</w:pP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第3项　具有燃烧危险和较小爆炸或较小抛射危险，</w:t>
            </w:r>
          </w:p>
          <w:p w:rsidR="005B3114" w:rsidRPr="005B3114" w:rsidRDefault="005B3114" w:rsidP="00CD521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或两者肩有、但</w:t>
            </w:r>
            <w:proofErr w:type="gramStart"/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无整体</w:t>
            </w:r>
            <w:proofErr w:type="gramEnd"/>
            <w:r w:rsidRPr="005B3114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爆炸危险的物质和物品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二亚硝基苯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406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二硝基邻甲(苯)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酚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钠[干的或含水＜15%]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234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硝基芳香族衍生物钾盐[爆炸性的]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158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二硝基(苯)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酚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碱金属盐[干的或含水＜15%]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77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4,6-二硝基-2-氨基苯酚钠[干的或含水＜20%]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苦氨酸钠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235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4,6-二硝基-2-氨基苯酚锆[干的或含水＜20%]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苦氨酸锆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236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硝化二乙醇胺火药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硝化纤维素[含乙醇≥25%]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342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13015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硝化纤维素[含增塑剂≥18%]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343</w:t>
            </w:r>
          </w:p>
        </w:tc>
      </w:tr>
      <w:tr w:rsidR="005B3114" w:rsidRPr="0026747B" w:rsidTr="005B3114">
        <w:trPr>
          <w:trHeight w:val="397"/>
        </w:trPr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第4项　无重大危险的爆炸物质和物品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14017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四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唑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并-1-乙酸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四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氮杂茂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-1-乙酸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407</w:t>
            </w:r>
          </w:p>
        </w:tc>
      </w:tr>
      <w:tr w:rsidR="005B3114" w:rsidRPr="0026747B" w:rsidTr="005B3114">
        <w:trPr>
          <w:trHeight w:val="39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14018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5-巯基四</w:t>
            </w:r>
            <w:proofErr w:type="gramStart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唑</w:t>
            </w:r>
            <w:proofErr w:type="gramEnd"/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并-1-乙酸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4" w:rsidRPr="0026747B" w:rsidRDefault="005B3114" w:rsidP="00CD521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47B">
              <w:rPr>
                <w:rFonts w:ascii="宋体" w:eastAsia="宋体" w:hAnsi="宋体" w:cs="宋体"/>
                <w:kern w:val="0"/>
                <w:sz w:val="20"/>
                <w:szCs w:val="20"/>
              </w:rPr>
              <w:t>448</w:t>
            </w:r>
          </w:p>
        </w:tc>
      </w:tr>
    </w:tbl>
    <w:p w:rsidR="00734C1F" w:rsidRDefault="00734C1F" w:rsidP="005B3114">
      <w:pPr>
        <w:widowControl/>
        <w:jc w:val="left"/>
      </w:pPr>
    </w:p>
    <w:sectPr w:rsidR="00734C1F" w:rsidSect="00734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72" w:rsidRDefault="00E97D72" w:rsidP="005B3114">
      <w:r>
        <w:separator/>
      </w:r>
    </w:p>
  </w:endnote>
  <w:endnote w:type="continuationSeparator" w:id="0">
    <w:p w:rsidR="00E97D72" w:rsidRDefault="00E97D72" w:rsidP="005B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72" w:rsidRDefault="00E97D72" w:rsidP="005B3114">
      <w:r>
        <w:separator/>
      </w:r>
    </w:p>
  </w:footnote>
  <w:footnote w:type="continuationSeparator" w:id="0">
    <w:p w:rsidR="00E97D72" w:rsidRDefault="00E97D72" w:rsidP="005B3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47B"/>
    <w:rsid w:val="0026747B"/>
    <w:rsid w:val="005B3114"/>
    <w:rsid w:val="00734C1F"/>
    <w:rsid w:val="00BC41A7"/>
    <w:rsid w:val="00E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xgkliststyle">
    <w:name w:val="xxgk_list_style"/>
    <w:basedOn w:val="a0"/>
    <w:rsid w:val="0026747B"/>
  </w:style>
  <w:style w:type="paragraph" w:styleId="a3">
    <w:name w:val="header"/>
    <w:basedOn w:val="a"/>
    <w:link w:val="Char"/>
    <w:uiPriority w:val="99"/>
    <w:semiHidden/>
    <w:unhideWhenUsed/>
    <w:rsid w:val="005B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1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727">
              <w:marLeft w:val="0"/>
              <w:marRight w:val="0"/>
              <w:marTop w:val="150"/>
              <w:marBottom w:val="150"/>
              <w:divBdr>
                <w:top w:val="single" w:sz="6" w:space="0" w:color="D7D6D6"/>
                <w:left w:val="single" w:sz="6" w:space="0" w:color="D7D6D6"/>
                <w:bottom w:val="single" w:sz="6" w:space="0" w:color="D7D6D6"/>
                <w:right w:val="single" w:sz="6" w:space="0" w:color="D7D6D6"/>
              </w:divBdr>
              <w:divsChild>
                <w:div w:id="150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87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17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2325</Characters>
  <Application>Microsoft Office Word</Application>
  <DocSecurity>0</DocSecurity>
  <Lines>19</Lines>
  <Paragraphs>5</Paragraphs>
  <ScaleCrop>false</ScaleCrop>
  <Company>Lenovo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HQXX</cp:lastModifiedBy>
  <cp:revision>2</cp:revision>
  <dcterms:created xsi:type="dcterms:W3CDTF">2017-02-10T06:57:00Z</dcterms:created>
  <dcterms:modified xsi:type="dcterms:W3CDTF">2018-11-20T07:52:00Z</dcterms:modified>
</cp:coreProperties>
</file>